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  <w:r w:rsidRPr="00922440">
        <w:rPr>
          <w:sz w:val="24"/>
          <w:szCs w:val="24"/>
        </w:rPr>
        <w:t>ПРАВИТЕЛЬСТВО КАБАРДИНО-БАЛКАРСКОЙ РЕСПУБЛИКИ</w:t>
      </w: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РАСПОРЯЖЕНИЕ</w:t>
      </w: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от 28 сентября 2018 г. N 583-рп</w:t>
      </w:r>
    </w:p>
    <w:p w:rsidR="00402850" w:rsidRPr="00922440" w:rsidRDefault="00402850">
      <w:pPr>
        <w:pStyle w:val="ConsPlusNormal"/>
        <w:jc w:val="both"/>
        <w:rPr>
          <w:sz w:val="24"/>
          <w:szCs w:val="24"/>
        </w:rPr>
      </w:pP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В целях реализации Федерального </w:t>
      </w:r>
      <w:hyperlink r:id="rId6" w:history="1">
        <w:r w:rsidRPr="00922440">
          <w:rPr>
            <w:color w:val="0000FF"/>
            <w:sz w:val="24"/>
            <w:szCs w:val="24"/>
          </w:rPr>
          <w:t>закона</w:t>
        </w:r>
      </w:hyperlink>
      <w:r w:rsidRPr="00922440">
        <w:rPr>
          <w:sz w:val="24"/>
          <w:szCs w:val="24"/>
        </w:rPr>
        <w:t xml:space="preserve">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1. Определить Министерство труда и социальной защиты Кабардино-Балкарской Республики координатором деятельности исполнительных органов государственной власти Кабардино-Балкарской Республики по организации работы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и устранению недостатков, выявленных по результатам такой оценки.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2. Министерству культуры Кабардино-Балкарской Республики и Министерству спорта Кабардино-Балкарской Республики оказывать содействие Министерству просвещения, науки и по делам молодежи Кабардино-Балкарской Республики в создании условий для проведения независимой оценки качества условий оказания услуг в отношении организаций, осуществляющих образовательную деятельность в сфере их ведения.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3. Министерству просвещения, науки и по делам молодежи Кабардино-Балкарской Республики обеспечить представление в Министерство культуры Кабардино-Балкарской Республики и Министерство спорта Кабардино-Балкарской Республики результатов проведения независимой оценки качества условий оказания услуг организациями, осуществляющими образовательную деятельность в сфере их ведения.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4. 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труда и социальной защиты Кабардино-Балкарской Республики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обеспечить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организациями, оказывающими услуги в сфере культуры, охраны здоровья, образования, социального обслуживания.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5. 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спорта Кабардино-Балкарской Республики, Министерству труда и социальной защиты Кабардино-Балкарской Республики: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рассмотрение информации о результатах проведения независимой оценки качества условий оказания услуг организациями в сфере их ведения в течение 30 дней со дня ее поступления;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в течение первого квартала года, следующего за отчетным, обеспечить представление информации для формирования обязательного публичного отчета Главы Кабардино-Балкарской Республики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Парламент Кабардино-Балкарской Республики (далее - отчет Главы Кабардино-Балкарской Республики), а также подготовку и утверждение планов по устранению выявленных недостатков в соответствии с установленными формами;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своевременное выполнение планов по устранению выявленных недостатков;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обеспечить своевременное размещение необходимой информации о проведении независимой </w:t>
      </w:r>
      <w:r w:rsidRPr="00922440">
        <w:rPr>
          <w:sz w:val="24"/>
          <w:szCs w:val="24"/>
        </w:rPr>
        <w:lastRenderedPageBreak/>
        <w:t>оценки качества условий оказания услуг в сфере культуры, охраны здоровья, образования, социального обслуживания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поддержание в актуальном состоянии в соответствии с действующим законодательством информационных материалов, размещаемых на официальных сайтах исполнительных органов государственной власти Кабардино-Балкарской Республики и официальных сайтах организаций, оказывающих услуги в сфере культуры, охраны здоровья, образования, социального обслуживания, в отношении которых проводится независимая оценка качества условий оказания услуг.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6. Министерству труда и социальной защиты Кабардино-Балкарской Республики обеспечить: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подготовку отчета Главы Кабардино-Балкарской Республики;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информационное сопровождение проведения независимой оценки качества условий оказания услуг организациями в сфере культуры, охраны здоровья, образования, социального обслуживания;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проведение мониторинга размещения информационных материалов в соответствии с действующим законодательством Министерством здравоохранения Кабардино-Балкарской Республики, Министерством культуры Кабардино-Балкарской Республики, Министерством просвещения, науки и по делам молодежи Кабардино-Балкарской Республики, Министерством спорта Кабардино-Балкарской Республики, организациями, которые оказывают услуги в сфере культуры, охраны здоровья, образования, социального обслуживания, на официальных сайтах соответствующих исполнительных органов государственной власти Кабардино-Балкарской Республики, организаций, в отношении которых проводится независимая оценка качества условий оказания услуг, и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 в части проведения независимой оценки качества условий оказания услуг в сфере культуры, охраны здоровья, образования, социального обслуживания.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7. Рекомендовать органам местного самоуправления муниципальных районов и городских округов: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содействовать исполнительным органам государственной власти Кабардино-Балкарской Республики в обеспечении создания условий для проведения независимой оценки качества условий оказания услуг муниципальными организациями;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выполнять планы по устранению выявленных недостатков и своевременно представлять необходимую информацию в соответствующие исполнительные органы государственной власти Кабардино-Балкарской Республики.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8. Признать утратившим силу </w:t>
      </w:r>
      <w:hyperlink r:id="rId7" w:history="1">
        <w:r w:rsidRPr="00922440">
          <w:rPr>
            <w:color w:val="0000FF"/>
            <w:sz w:val="24"/>
            <w:szCs w:val="24"/>
          </w:rPr>
          <w:t>распоряжение</w:t>
        </w:r>
      </w:hyperlink>
      <w:r w:rsidRPr="00922440">
        <w:rPr>
          <w:sz w:val="24"/>
          <w:szCs w:val="24"/>
        </w:rPr>
        <w:t xml:space="preserve"> Правительства Кабардино-Балкарской Республики от 29 января 2015 г. N 31-рп.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9. Контроль за исполнением настоящего распоряжения возложить на заместителя Председателя Правительства Кабардино-Балкарской Республики </w:t>
      </w:r>
      <w:proofErr w:type="spellStart"/>
      <w:r w:rsidRPr="00922440">
        <w:rPr>
          <w:sz w:val="24"/>
          <w:szCs w:val="24"/>
        </w:rPr>
        <w:t>Мовсисяна</w:t>
      </w:r>
      <w:proofErr w:type="spellEnd"/>
      <w:r w:rsidRPr="00922440">
        <w:rPr>
          <w:sz w:val="24"/>
          <w:szCs w:val="24"/>
        </w:rPr>
        <w:t xml:space="preserve"> Г.О.</w:t>
      </w:r>
    </w:p>
    <w:p w:rsidR="00402850" w:rsidRPr="00922440" w:rsidRDefault="00402850">
      <w:pPr>
        <w:pStyle w:val="ConsPlusNormal"/>
        <w:jc w:val="both"/>
        <w:rPr>
          <w:sz w:val="24"/>
          <w:szCs w:val="24"/>
        </w:rPr>
      </w:pPr>
    </w:p>
    <w:p w:rsid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Председатель Правительства</w:t>
      </w:r>
      <w:r w:rsidR="007F5A2D" w:rsidRPr="00922440">
        <w:rPr>
          <w:sz w:val="24"/>
          <w:szCs w:val="24"/>
        </w:rPr>
        <w:t xml:space="preserve"> </w:t>
      </w:r>
    </w:p>
    <w:p w:rsid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Кабардино-Балкарской Республики</w:t>
      </w:r>
      <w:r w:rsidR="007F5A2D" w:rsidRPr="00922440">
        <w:rPr>
          <w:sz w:val="24"/>
          <w:szCs w:val="24"/>
        </w:rPr>
        <w:t xml:space="preserve"> </w:t>
      </w:r>
    </w:p>
    <w:p w:rsidR="00402850" w:rsidRP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А.МУСУКОВ</w:t>
      </w:r>
    </w:p>
    <w:sectPr w:rsidR="00402850" w:rsidRPr="00922440" w:rsidSect="00922440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50"/>
    <w:rsid w:val="00402850"/>
    <w:rsid w:val="00496255"/>
    <w:rsid w:val="007F5A2D"/>
    <w:rsid w:val="00922440"/>
    <w:rsid w:val="00981606"/>
    <w:rsid w:val="00B0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AE2900EF6F20E812D31E1E64F62541CCDCD716E237A9D12F505BDC2FB87D69x3z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AE2900EF6F20E812D30013729A784CCADF8D1AE237AB81750F008178xBz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CB39-BCD0-475A-ADF2-365CBE5B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Kagazezheva</cp:lastModifiedBy>
  <cp:revision>2</cp:revision>
  <dcterms:created xsi:type="dcterms:W3CDTF">2018-11-06T13:00:00Z</dcterms:created>
  <dcterms:modified xsi:type="dcterms:W3CDTF">2018-11-06T13:00:00Z</dcterms:modified>
</cp:coreProperties>
</file>