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36" w:rsidRPr="0026719C" w:rsidRDefault="00C10C36" w:rsidP="0026719C">
      <w:pPr>
        <w:pStyle w:val="TextBody"/>
        <w:spacing w:after="0" w:line="360" w:lineRule="auto"/>
        <w:ind w:firstLine="709"/>
        <w:contextualSpacing/>
        <w:rPr>
          <w:rFonts w:cs="Times New Roman"/>
          <w:szCs w:val="24"/>
        </w:rPr>
      </w:pPr>
    </w:p>
    <w:p w:rsidR="007648DF" w:rsidRPr="0026719C" w:rsidRDefault="007648DF" w:rsidP="0026719C">
      <w:pPr>
        <w:shd w:val="clear" w:color="auto" w:fill="FFFFFF"/>
        <w:spacing w:before="100" w:beforeAutospacing="1" w:after="100" w:afterAutospacing="1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6719C">
        <w:rPr>
          <w:rFonts w:ascii="Times New Roman" w:hAnsi="Times New Roman" w:cs="Times New Roman"/>
          <w:sz w:val="24"/>
          <w:szCs w:val="24"/>
        </w:rPr>
        <w:t>Приложение</w:t>
      </w:r>
      <w:r w:rsidR="002D3B5A" w:rsidRPr="0026719C">
        <w:rPr>
          <w:rFonts w:ascii="Times New Roman" w:hAnsi="Times New Roman" w:cs="Times New Roman"/>
          <w:sz w:val="24"/>
          <w:szCs w:val="24"/>
        </w:rPr>
        <w:t xml:space="preserve"> </w:t>
      </w:r>
      <w:r w:rsidR="00B31C8C" w:rsidRPr="0026719C">
        <w:rPr>
          <w:rFonts w:ascii="Times New Roman" w:hAnsi="Times New Roman" w:cs="Times New Roman"/>
          <w:sz w:val="24"/>
          <w:szCs w:val="24"/>
        </w:rPr>
        <w:t xml:space="preserve">№ </w:t>
      </w:r>
      <w:r w:rsidR="00753BCB" w:rsidRPr="0026719C">
        <w:rPr>
          <w:rFonts w:ascii="Times New Roman" w:hAnsi="Times New Roman" w:cs="Times New Roman"/>
          <w:sz w:val="24"/>
          <w:szCs w:val="24"/>
        </w:rPr>
        <w:t>1</w:t>
      </w:r>
    </w:p>
    <w:p w:rsidR="007648DF" w:rsidRPr="0026719C" w:rsidRDefault="007648DF" w:rsidP="0026719C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19C">
        <w:rPr>
          <w:rFonts w:ascii="Times New Roman" w:hAnsi="Times New Roman" w:cs="Times New Roman"/>
          <w:b/>
          <w:sz w:val="24"/>
          <w:szCs w:val="24"/>
        </w:rPr>
        <w:t xml:space="preserve">Технические требования для проведения </w:t>
      </w:r>
      <w:r w:rsidR="00AE3803" w:rsidRPr="0026719C">
        <w:rPr>
          <w:rFonts w:ascii="Times New Roman" w:eastAsia="Droid Sans Fallback" w:hAnsi="Times New Roman" w:cs="Times New Roman"/>
          <w:b/>
          <w:sz w:val="24"/>
          <w:szCs w:val="24"/>
          <w:lang w:eastAsia="ru-RU"/>
        </w:rPr>
        <w:t>НИКО</w:t>
      </w:r>
    </w:p>
    <w:p w:rsidR="00B31C8C" w:rsidRPr="0026719C" w:rsidRDefault="00B31C8C" w:rsidP="0026719C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26719C">
        <w:rPr>
          <w:rFonts w:ascii="Times New Roman" w:eastAsia="Calibri" w:hAnsi="Times New Roman" w:cs="Times New Roman"/>
          <w:i/>
          <w:sz w:val="24"/>
          <w:szCs w:val="24"/>
        </w:rPr>
        <w:t>Пояснения к требованиям</w:t>
      </w:r>
    </w:p>
    <w:p w:rsidR="00B31C8C" w:rsidRPr="0026719C" w:rsidRDefault="00B31C8C" w:rsidP="0026719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19C">
        <w:rPr>
          <w:rFonts w:ascii="Times New Roman" w:eastAsia="Calibri" w:hAnsi="Times New Roman" w:cs="Times New Roman"/>
          <w:sz w:val="24"/>
          <w:szCs w:val="24"/>
        </w:rPr>
        <w:t xml:space="preserve">Требования к оснащению аудитории обусловлены особенностями проведения </w:t>
      </w:r>
      <w:r w:rsidRPr="0026719C">
        <w:rPr>
          <w:rFonts w:ascii="Times New Roman" w:eastAsia="Droid Sans Fallback" w:hAnsi="Times New Roman" w:cs="Times New Roman"/>
          <w:sz w:val="24"/>
          <w:szCs w:val="24"/>
          <w:lang w:eastAsia="ru-RU"/>
        </w:rPr>
        <w:t>НИКО</w:t>
      </w:r>
      <w:r w:rsidR="008765A2" w:rsidRPr="0026719C">
        <w:rPr>
          <w:rFonts w:ascii="Times New Roman" w:eastAsia="Droid Sans Fallback" w:hAnsi="Times New Roman" w:cs="Times New Roman"/>
          <w:sz w:val="24"/>
          <w:szCs w:val="24"/>
          <w:lang w:eastAsia="ru-RU"/>
        </w:rPr>
        <w:t>,</w:t>
      </w:r>
      <w:r w:rsidRPr="00267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19C">
        <w:rPr>
          <w:rFonts w:ascii="Times New Roman" w:eastAsia="Calibri" w:hAnsi="Times New Roman" w:cs="Times New Roman"/>
          <w:sz w:val="24"/>
          <w:szCs w:val="24"/>
        </w:rPr>
        <w:t xml:space="preserve">поскольку выполнение диагностической работы предполагает использование компьютера. </w:t>
      </w:r>
    </w:p>
    <w:p w:rsidR="008765A2" w:rsidRPr="0026719C" w:rsidRDefault="008765A2" w:rsidP="0026719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19C">
        <w:rPr>
          <w:rFonts w:ascii="Times New Roman" w:eastAsia="Calibri" w:hAnsi="Times New Roman" w:cs="Times New Roman"/>
          <w:sz w:val="24"/>
          <w:szCs w:val="24"/>
        </w:rPr>
        <w:t>Во время выполнения участником заданий на компьютере предполагается использование Интернет. В качестве рабочих компьютеров могут быть использованы любые компьютеры, подключенные к сети Интернет и удовлетворяющие описанным ниже условиям</w:t>
      </w:r>
      <w:r w:rsidR="006D0758" w:rsidRPr="0026719C">
        <w:rPr>
          <w:rFonts w:ascii="Times New Roman" w:eastAsia="Calibri" w:hAnsi="Times New Roman" w:cs="Times New Roman"/>
          <w:sz w:val="24"/>
          <w:szCs w:val="24"/>
        </w:rPr>
        <w:t>,</w:t>
      </w:r>
      <w:r w:rsidRPr="0026719C">
        <w:rPr>
          <w:rFonts w:ascii="Times New Roman" w:eastAsia="Calibri" w:hAnsi="Times New Roman" w:cs="Times New Roman"/>
          <w:sz w:val="24"/>
          <w:szCs w:val="24"/>
        </w:rPr>
        <w:t xml:space="preserve"> размещенные в некоторой, специально освобожд</w:t>
      </w:r>
      <w:r w:rsidR="00A975A6" w:rsidRPr="0026719C">
        <w:rPr>
          <w:rFonts w:ascii="Times New Roman" w:eastAsia="Calibri" w:hAnsi="Times New Roman" w:cs="Times New Roman"/>
          <w:sz w:val="24"/>
          <w:szCs w:val="24"/>
        </w:rPr>
        <w:t>енной на время проведения НИКО</w:t>
      </w:r>
      <w:r w:rsidRPr="0026719C">
        <w:rPr>
          <w:rFonts w:ascii="Times New Roman" w:eastAsia="Calibri" w:hAnsi="Times New Roman" w:cs="Times New Roman"/>
          <w:sz w:val="24"/>
          <w:szCs w:val="24"/>
        </w:rPr>
        <w:t xml:space="preserve">, аудитории. </w:t>
      </w:r>
      <w:r w:rsidR="00A975A6" w:rsidRPr="0026719C">
        <w:rPr>
          <w:rFonts w:ascii="Times New Roman" w:eastAsia="Calibri" w:hAnsi="Times New Roman" w:cs="Times New Roman"/>
          <w:sz w:val="24"/>
          <w:szCs w:val="24"/>
        </w:rPr>
        <w:t xml:space="preserve">Исследование </w:t>
      </w:r>
      <w:r w:rsidRPr="0026719C">
        <w:rPr>
          <w:rFonts w:ascii="Times New Roman" w:eastAsia="Calibri" w:hAnsi="Times New Roman" w:cs="Times New Roman"/>
          <w:sz w:val="24"/>
          <w:szCs w:val="24"/>
        </w:rPr>
        <w:t xml:space="preserve">не обязательно проводить в компьютерном классе (например, может быть использован актовый зал или иные большие помещения). При большом количестве участников для проведения </w:t>
      </w:r>
      <w:r w:rsidR="00A975A6" w:rsidRPr="0026719C">
        <w:rPr>
          <w:rFonts w:ascii="Times New Roman" w:eastAsia="Calibri" w:hAnsi="Times New Roman" w:cs="Times New Roman"/>
          <w:sz w:val="24"/>
          <w:szCs w:val="24"/>
        </w:rPr>
        <w:t>НИКО</w:t>
      </w:r>
      <w:r w:rsidRPr="0026719C">
        <w:rPr>
          <w:rFonts w:ascii="Times New Roman" w:eastAsia="Calibri" w:hAnsi="Times New Roman" w:cs="Times New Roman"/>
          <w:sz w:val="24"/>
          <w:szCs w:val="24"/>
        </w:rPr>
        <w:t xml:space="preserve"> может быть оборудовано несколько аудиторий.</w:t>
      </w:r>
    </w:p>
    <w:p w:rsidR="00B31C8C" w:rsidRPr="0026719C" w:rsidRDefault="00B31C8C" w:rsidP="0026719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19C">
        <w:rPr>
          <w:rFonts w:ascii="Times New Roman" w:eastAsia="Calibri" w:hAnsi="Times New Roman" w:cs="Times New Roman"/>
          <w:sz w:val="24"/>
          <w:szCs w:val="24"/>
        </w:rPr>
        <w:t xml:space="preserve">На этапах подготовки </w:t>
      </w:r>
      <w:r w:rsidRPr="0026719C">
        <w:rPr>
          <w:rFonts w:ascii="Times New Roman" w:eastAsia="Droid Sans Fallback" w:hAnsi="Times New Roman" w:cs="Times New Roman"/>
          <w:sz w:val="24"/>
          <w:szCs w:val="24"/>
          <w:lang w:eastAsia="ru-RU"/>
        </w:rPr>
        <w:t>НИКО</w:t>
      </w:r>
      <w:r w:rsidRPr="00267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19C">
        <w:rPr>
          <w:rFonts w:ascii="Times New Roman" w:eastAsia="Calibri" w:hAnsi="Times New Roman" w:cs="Times New Roman"/>
          <w:sz w:val="24"/>
          <w:szCs w:val="24"/>
        </w:rPr>
        <w:t xml:space="preserve">и обработки результатов предусмотрена передача цифровых материалов через личный кабинет в </w:t>
      </w:r>
      <w:r w:rsidRPr="0026719C">
        <w:rPr>
          <w:rFonts w:ascii="Times New Roman" w:eastAsia="Droid Sans Fallback" w:hAnsi="Times New Roman" w:cs="Times New Roman"/>
          <w:sz w:val="24"/>
          <w:szCs w:val="24"/>
          <w:lang w:eastAsia="ru-RU"/>
        </w:rPr>
        <w:t>ФИС ОКО</w:t>
      </w:r>
      <w:r w:rsidRPr="0026719C">
        <w:rPr>
          <w:rFonts w:ascii="Times New Roman" w:eastAsia="Calibri" w:hAnsi="Times New Roman" w:cs="Times New Roman"/>
          <w:sz w:val="24"/>
          <w:szCs w:val="24"/>
        </w:rPr>
        <w:t xml:space="preserve">. Для этого необходим </w:t>
      </w:r>
      <w:r w:rsidRPr="0026719C">
        <w:rPr>
          <w:rFonts w:ascii="Times New Roman" w:eastAsia="Calibri" w:hAnsi="Times New Roman" w:cs="Times New Roman"/>
          <w:b/>
          <w:sz w:val="24"/>
          <w:szCs w:val="24"/>
        </w:rPr>
        <w:t>отдельный</w:t>
      </w:r>
      <w:r w:rsidRPr="00267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19C">
        <w:rPr>
          <w:rFonts w:ascii="Times New Roman" w:eastAsia="Calibri" w:hAnsi="Times New Roman" w:cs="Times New Roman"/>
          <w:b/>
          <w:sz w:val="24"/>
          <w:szCs w:val="24"/>
        </w:rPr>
        <w:t>компьютер</w:t>
      </w:r>
      <w:r w:rsidRPr="0026719C">
        <w:rPr>
          <w:rFonts w:ascii="Times New Roman" w:eastAsia="Calibri" w:hAnsi="Times New Roman" w:cs="Times New Roman"/>
          <w:sz w:val="24"/>
          <w:szCs w:val="24"/>
        </w:rPr>
        <w:t xml:space="preserve">, имеющий широкополосный доступ к сети Интернет. </w:t>
      </w:r>
    </w:p>
    <w:p w:rsidR="008765A2" w:rsidRPr="0026719C" w:rsidRDefault="00B31C8C" w:rsidP="0026719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19C">
        <w:rPr>
          <w:rFonts w:ascii="Times New Roman" w:eastAsia="Calibri" w:hAnsi="Times New Roman" w:cs="Times New Roman"/>
          <w:sz w:val="24"/>
          <w:szCs w:val="24"/>
        </w:rPr>
        <w:t xml:space="preserve">Ниже отдельно представлены требования к наличию канала связи на этапах подготовки и обработки результатов и к аудитории на этапе проведения </w:t>
      </w:r>
      <w:r w:rsidR="00467BBD" w:rsidRPr="0026719C">
        <w:rPr>
          <w:rFonts w:ascii="Times New Roman" w:eastAsia="Calibri" w:hAnsi="Times New Roman" w:cs="Times New Roman"/>
          <w:sz w:val="24"/>
          <w:szCs w:val="24"/>
        </w:rPr>
        <w:t>НИКО</w:t>
      </w:r>
      <w:r w:rsidRPr="002671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65A2" w:rsidRPr="0026719C" w:rsidRDefault="008765A2" w:rsidP="0026719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1C8C" w:rsidRPr="0026719C" w:rsidRDefault="00B31C8C" w:rsidP="0026719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6719C">
        <w:rPr>
          <w:rFonts w:ascii="Times New Roman" w:eastAsia="Calibri" w:hAnsi="Times New Roman" w:cs="Times New Roman"/>
          <w:i/>
          <w:sz w:val="24"/>
          <w:szCs w:val="24"/>
        </w:rPr>
        <w:t>Технические требования на этапах подготовки и обработки результатов</w:t>
      </w:r>
    </w:p>
    <w:p w:rsidR="00B31C8C" w:rsidRPr="0026719C" w:rsidRDefault="00B31C8C" w:rsidP="0026719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6719C">
        <w:rPr>
          <w:rFonts w:ascii="Times New Roman" w:eastAsia="Calibri" w:hAnsi="Times New Roman" w:cs="Times New Roman"/>
          <w:i/>
          <w:sz w:val="24"/>
          <w:szCs w:val="24"/>
        </w:rPr>
        <w:t xml:space="preserve">Характеристики технических устройств в аудитории проведения </w:t>
      </w:r>
      <w:r w:rsidRPr="0026719C">
        <w:rPr>
          <w:rFonts w:ascii="Times New Roman" w:eastAsia="Droid Sans Fallback" w:hAnsi="Times New Roman" w:cs="Times New Roman"/>
          <w:i/>
          <w:sz w:val="24"/>
          <w:szCs w:val="24"/>
          <w:lang w:eastAsia="ru-RU"/>
        </w:rPr>
        <w:t>НИКО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8354"/>
      </w:tblGrid>
      <w:tr w:rsidR="008765A2" w:rsidRPr="0026719C" w:rsidTr="0026719C">
        <w:trPr>
          <w:tblHeader/>
          <w:jc w:val="center"/>
        </w:trPr>
        <w:tc>
          <w:tcPr>
            <w:tcW w:w="761" w:type="pct"/>
            <w:shd w:val="clear" w:color="auto" w:fill="auto"/>
          </w:tcPr>
          <w:p w:rsidR="008765A2" w:rsidRPr="0026719C" w:rsidRDefault="008765A2" w:rsidP="0026719C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4239" w:type="pct"/>
            <w:shd w:val="clear" w:color="auto" w:fill="auto"/>
          </w:tcPr>
          <w:p w:rsidR="008765A2" w:rsidRPr="0026719C" w:rsidRDefault="008765A2" w:rsidP="0026719C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  <w:tr w:rsidR="008765A2" w:rsidRPr="0026719C" w:rsidTr="0026719C">
        <w:trPr>
          <w:jc w:val="center"/>
        </w:trPr>
        <w:tc>
          <w:tcPr>
            <w:tcW w:w="761" w:type="pct"/>
          </w:tcPr>
          <w:p w:rsidR="008765A2" w:rsidRPr="0026719C" w:rsidRDefault="008765A2" w:rsidP="00267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(Станция записи ответов)</w:t>
            </w:r>
          </w:p>
        </w:tc>
        <w:tc>
          <w:tcPr>
            <w:tcW w:w="4239" w:type="pct"/>
            <w:shd w:val="clear" w:color="auto" w:fill="auto"/>
          </w:tcPr>
          <w:p w:rsidR="008765A2" w:rsidRPr="0026719C" w:rsidRDefault="008765A2" w:rsidP="00267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Операционная система*: </w:t>
            </w:r>
            <w:proofErr w:type="spellStart"/>
            <w:r w:rsidRPr="00267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267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 и выше: ia32 (x86), x64</w:t>
            </w:r>
            <w:r w:rsidRPr="0026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765A2" w:rsidRPr="0026719C" w:rsidRDefault="008765A2" w:rsidP="00267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267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8765A2" w:rsidRPr="0026719C" w:rsidRDefault="008765A2" w:rsidP="0026719C">
            <w:pPr>
              <w:spacing w:after="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3,0 ГГц,</w:t>
            </w:r>
          </w:p>
          <w:p w:rsidR="008765A2" w:rsidRPr="0026719C" w:rsidRDefault="008765A2" w:rsidP="0026719C">
            <w:pPr>
              <w:spacing w:after="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минимальная частота 2 ГГц.</w:t>
            </w:r>
          </w:p>
          <w:p w:rsidR="008765A2" w:rsidRPr="0026719C" w:rsidRDefault="008765A2" w:rsidP="00267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267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8765A2" w:rsidRPr="0026719C" w:rsidRDefault="008765A2" w:rsidP="0026719C">
            <w:pPr>
              <w:spacing w:after="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2 </w:t>
            </w:r>
            <w:proofErr w:type="spellStart"/>
            <w:r w:rsidRPr="00267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267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765A2" w:rsidRPr="0026719C" w:rsidRDefault="008765A2" w:rsidP="0026719C">
            <w:pPr>
              <w:spacing w:after="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4 </w:t>
            </w:r>
            <w:proofErr w:type="spellStart"/>
            <w:r w:rsidRPr="00267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267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765A2" w:rsidRPr="0026719C" w:rsidRDefault="008765A2" w:rsidP="00267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267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10 Гб.</w:t>
            </w:r>
          </w:p>
          <w:p w:rsidR="008765A2" w:rsidRPr="0026719C" w:rsidRDefault="008765A2" w:rsidP="00267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267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8765A2" w:rsidRPr="0026719C" w:rsidRDefault="008765A2" w:rsidP="0026719C">
            <w:pPr>
              <w:spacing w:after="0" w:line="36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Манипулятор «мышь».</w:t>
            </w:r>
          </w:p>
          <w:p w:rsidR="008765A2" w:rsidRPr="0026719C" w:rsidRDefault="008765A2" w:rsidP="0026719C">
            <w:pPr>
              <w:spacing w:after="0" w:line="36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8765A2" w:rsidRPr="0026719C" w:rsidRDefault="008765A2" w:rsidP="0026719C">
            <w:pPr>
              <w:spacing w:after="0" w:line="36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 и монитор: разрешение не менее 1024 по горизонтали, не менее 768 по вертикали.</w:t>
            </w:r>
          </w:p>
          <w:p w:rsidR="008765A2" w:rsidRPr="0026719C" w:rsidRDefault="008765A2" w:rsidP="00267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ПО:</w:t>
            </w:r>
            <w:r w:rsidR="006D0758" w:rsidRPr="0026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Яндекс</w:t>
            </w:r>
            <w:proofErr w:type="gramStart"/>
            <w:r w:rsidRPr="00267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267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раузер</w:t>
            </w:r>
            <w:proofErr w:type="spellEnd"/>
            <w:r w:rsidRPr="00267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765A2" w:rsidRPr="0026719C" w:rsidRDefault="008765A2" w:rsidP="00267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Требуется доступ к сети Интернет.</w:t>
            </w:r>
          </w:p>
        </w:tc>
      </w:tr>
    </w:tbl>
    <w:p w:rsidR="00AF4829" w:rsidRDefault="00AF4829" w:rsidP="0026719C">
      <w:pPr>
        <w:spacing w:line="360" w:lineRule="auto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:rsidR="006B6862" w:rsidRPr="0026719C" w:rsidRDefault="006B6862" w:rsidP="0026719C">
      <w:pPr>
        <w:spacing w:line="360" w:lineRule="auto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B6862" w:rsidRPr="0026719C" w:rsidSect="00644A2E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99" w:rsidRDefault="00077A99" w:rsidP="007648DF">
      <w:pPr>
        <w:spacing w:after="0" w:line="240" w:lineRule="auto"/>
      </w:pPr>
      <w:r>
        <w:separator/>
      </w:r>
    </w:p>
  </w:endnote>
  <w:endnote w:type="continuationSeparator" w:id="0">
    <w:p w:rsidR="00077A99" w:rsidRDefault="00077A99" w:rsidP="0076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900254"/>
      <w:docPartObj>
        <w:docPartGallery w:val="Page Numbers (Bottom of Page)"/>
        <w:docPartUnique/>
      </w:docPartObj>
    </w:sdtPr>
    <w:sdtEndPr/>
    <w:sdtContent>
      <w:p w:rsidR="002F291A" w:rsidRDefault="002F291A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829">
          <w:rPr>
            <w:noProof/>
          </w:rPr>
          <w:t>1</w:t>
        </w:r>
        <w:r>
          <w:fldChar w:fldCharType="end"/>
        </w:r>
      </w:p>
    </w:sdtContent>
  </w:sdt>
  <w:p w:rsidR="002F291A" w:rsidRDefault="002F291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99" w:rsidRDefault="00077A99" w:rsidP="007648DF">
      <w:pPr>
        <w:spacing w:after="0" w:line="240" w:lineRule="auto"/>
      </w:pPr>
      <w:r>
        <w:separator/>
      </w:r>
    </w:p>
  </w:footnote>
  <w:footnote w:type="continuationSeparator" w:id="0">
    <w:p w:rsidR="00077A99" w:rsidRDefault="00077A99" w:rsidP="00764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47C"/>
    <w:multiLevelType w:val="hybridMultilevel"/>
    <w:tmpl w:val="1E0A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644C3"/>
    <w:multiLevelType w:val="hybridMultilevel"/>
    <w:tmpl w:val="6D1C3E34"/>
    <w:lvl w:ilvl="0" w:tplc="6A14F652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>
    <w:nsid w:val="245F0343"/>
    <w:multiLevelType w:val="hybridMultilevel"/>
    <w:tmpl w:val="123CDCD8"/>
    <w:lvl w:ilvl="0" w:tplc="AD8ED4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CA63C7"/>
    <w:multiLevelType w:val="hybridMultilevel"/>
    <w:tmpl w:val="44C4867E"/>
    <w:lvl w:ilvl="0" w:tplc="AD8ED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47FA9"/>
    <w:multiLevelType w:val="hybridMultilevel"/>
    <w:tmpl w:val="B110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622B8"/>
    <w:multiLevelType w:val="hybridMultilevel"/>
    <w:tmpl w:val="5B8CA7A4"/>
    <w:lvl w:ilvl="0" w:tplc="6A14F6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70529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09571C7"/>
    <w:multiLevelType w:val="multilevel"/>
    <w:tmpl w:val="2C24C1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8">
    <w:nsid w:val="75A62E51"/>
    <w:multiLevelType w:val="hybridMultilevel"/>
    <w:tmpl w:val="237A60E2"/>
    <w:lvl w:ilvl="0" w:tplc="8D92A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7C0B45"/>
    <w:multiLevelType w:val="multilevel"/>
    <w:tmpl w:val="2C24C1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72"/>
    <w:rsid w:val="000124DC"/>
    <w:rsid w:val="00020B81"/>
    <w:rsid w:val="00031755"/>
    <w:rsid w:val="00032326"/>
    <w:rsid w:val="000344EB"/>
    <w:rsid w:val="000450B6"/>
    <w:rsid w:val="00056AD6"/>
    <w:rsid w:val="00074784"/>
    <w:rsid w:val="00077A99"/>
    <w:rsid w:val="00086D80"/>
    <w:rsid w:val="0009569E"/>
    <w:rsid w:val="000B1497"/>
    <w:rsid w:val="000B3D99"/>
    <w:rsid w:val="000B3FD1"/>
    <w:rsid w:val="000D1BEF"/>
    <w:rsid w:val="000D5391"/>
    <w:rsid w:val="001004D4"/>
    <w:rsid w:val="00123600"/>
    <w:rsid w:val="00125B27"/>
    <w:rsid w:val="001266D2"/>
    <w:rsid w:val="001355E2"/>
    <w:rsid w:val="00144217"/>
    <w:rsid w:val="001455A3"/>
    <w:rsid w:val="00147328"/>
    <w:rsid w:val="00153120"/>
    <w:rsid w:val="001554F2"/>
    <w:rsid w:val="001735DE"/>
    <w:rsid w:val="001912C4"/>
    <w:rsid w:val="0019757C"/>
    <w:rsid w:val="001C3F53"/>
    <w:rsid w:val="0021359D"/>
    <w:rsid w:val="002439EA"/>
    <w:rsid w:val="00261D76"/>
    <w:rsid w:val="00264B18"/>
    <w:rsid w:val="0026719C"/>
    <w:rsid w:val="0027115D"/>
    <w:rsid w:val="00277A45"/>
    <w:rsid w:val="00283385"/>
    <w:rsid w:val="00286068"/>
    <w:rsid w:val="002878F3"/>
    <w:rsid w:val="00287A79"/>
    <w:rsid w:val="002A795D"/>
    <w:rsid w:val="002C119F"/>
    <w:rsid w:val="002D3B5A"/>
    <w:rsid w:val="002D6D33"/>
    <w:rsid w:val="002F291A"/>
    <w:rsid w:val="003058E6"/>
    <w:rsid w:val="003173CF"/>
    <w:rsid w:val="003346BF"/>
    <w:rsid w:val="0033472F"/>
    <w:rsid w:val="00337EF6"/>
    <w:rsid w:val="00340BF9"/>
    <w:rsid w:val="00342589"/>
    <w:rsid w:val="003578AF"/>
    <w:rsid w:val="00362039"/>
    <w:rsid w:val="00364982"/>
    <w:rsid w:val="00373595"/>
    <w:rsid w:val="003758C1"/>
    <w:rsid w:val="003869BE"/>
    <w:rsid w:val="003B493C"/>
    <w:rsid w:val="003C2D20"/>
    <w:rsid w:val="003D0288"/>
    <w:rsid w:val="003D61A4"/>
    <w:rsid w:val="00405392"/>
    <w:rsid w:val="00411F7B"/>
    <w:rsid w:val="0041249F"/>
    <w:rsid w:val="0041542C"/>
    <w:rsid w:val="004203F0"/>
    <w:rsid w:val="00420C27"/>
    <w:rsid w:val="00423A21"/>
    <w:rsid w:val="004331E4"/>
    <w:rsid w:val="00443A57"/>
    <w:rsid w:val="004449D2"/>
    <w:rsid w:val="00457684"/>
    <w:rsid w:val="004600BA"/>
    <w:rsid w:val="00467BBD"/>
    <w:rsid w:val="00474387"/>
    <w:rsid w:val="004846DF"/>
    <w:rsid w:val="00491910"/>
    <w:rsid w:val="00494ADD"/>
    <w:rsid w:val="00496EEE"/>
    <w:rsid w:val="004A0DDA"/>
    <w:rsid w:val="004A364E"/>
    <w:rsid w:val="004B31F5"/>
    <w:rsid w:val="004C1819"/>
    <w:rsid w:val="004C20AE"/>
    <w:rsid w:val="004C6688"/>
    <w:rsid w:val="004D2BF4"/>
    <w:rsid w:val="004D3912"/>
    <w:rsid w:val="004E01A8"/>
    <w:rsid w:val="004E6D24"/>
    <w:rsid w:val="00524B52"/>
    <w:rsid w:val="00530C33"/>
    <w:rsid w:val="0053295B"/>
    <w:rsid w:val="0054380A"/>
    <w:rsid w:val="00546D0D"/>
    <w:rsid w:val="00554F91"/>
    <w:rsid w:val="00560D44"/>
    <w:rsid w:val="00563F06"/>
    <w:rsid w:val="0056733F"/>
    <w:rsid w:val="005A27C9"/>
    <w:rsid w:val="005A2993"/>
    <w:rsid w:val="005A6A76"/>
    <w:rsid w:val="005C4189"/>
    <w:rsid w:val="005C6E95"/>
    <w:rsid w:val="005D37BA"/>
    <w:rsid w:val="005D7026"/>
    <w:rsid w:val="005F3B36"/>
    <w:rsid w:val="006038FB"/>
    <w:rsid w:val="00644A2E"/>
    <w:rsid w:val="00654CCA"/>
    <w:rsid w:val="006710D1"/>
    <w:rsid w:val="00674902"/>
    <w:rsid w:val="00680CB9"/>
    <w:rsid w:val="006929C1"/>
    <w:rsid w:val="006A3105"/>
    <w:rsid w:val="006A563F"/>
    <w:rsid w:val="006B6862"/>
    <w:rsid w:val="006C4FF3"/>
    <w:rsid w:val="006D0758"/>
    <w:rsid w:val="006D6E26"/>
    <w:rsid w:val="006E2B9B"/>
    <w:rsid w:val="006F2C90"/>
    <w:rsid w:val="00720984"/>
    <w:rsid w:val="00732F54"/>
    <w:rsid w:val="0073598E"/>
    <w:rsid w:val="00740F0B"/>
    <w:rsid w:val="0075297B"/>
    <w:rsid w:val="00753BCB"/>
    <w:rsid w:val="00761695"/>
    <w:rsid w:val="00762900"/>
    <w:rsid w:val="007648DF"/>
    <w:rsid w:val="007648EC"/>
    <w:rsid w:val="00765E63"/>
    <w:rsid w:val="00784C30"/>
    <w:rsid w:val="00791196"/>
    <w:rsid w:val="007D4FF3"/>
    <w:rsid w:val="007E3AC4"/>
    <w:rsid w:val="007F3E15"/>
    <w:rsid w:val="008057CA"/>
    <w:rsid w:val="00811B53"/>
    <w:rsid w:val="008337B4"/>
    <w:rsid w:val="00833EED"/>
    <w:rsid w:val="008432E6"/>
    <w:rsid w:val="00847A24"/>
    <w:rsid w:val="00847CF6"/>
    <w:rsid w:val="0085702B"/>
    <w:rsid w:val="00865D4E"/>
    <w:rsid w:val="008744A2"/>
    <w:rsid w:val="008765A2"/>
    <w:rsid w:val="00877610"/>
    <w:rsid w:val="008A4380"/>
    <w:rsid w:val="008A74DB"/>
    <w:rsid w:val="008C4C9C"/>
    <w:rsid w:val="008C5F2D"/>
    <w:rsid w:val="008D3BA3"/>
    <w:rsid w:val="008D4238"/>
    <w:rsid w:val="008D5EA8"/>
    <w:rsid w:val="008E464D"/>
    <w:rsid w:val="008E670F"/>
    <w:rsid w:val="0090009A"/>
    <w:rsid w:val="009137DB"/>
    <w:rsid w:val="00921DBA"/>
    <w:rsid w:val="00932540"/>
    <w:rsid w:val="009A1A33"/>
    <w:rsid w:val="009B38E1"/>
    <w:rsid w:val="009B47BE"/>
    <w:rsid w:val="009B562F"/>
    <w:rsid w:val="009D34CA"/>
    <w:rsid w:val="009D4028"/>
    <w:rsid w:val="009F6872"/>
    <w:rsid w:val="00A17857"/>
    <w:rsid w:val="00A22B9D"/>
    <w:rsid w:val="00A37DC8"/>
    <w:rsid w:val="00A601A5"/>
    <w:rsid w:val="00A65412"/>
    <w:rsid w:val="00A8378F"/>
    <w:rsid w:val="00A975A6"/>
    <w:rsid w:val="00AA6AFD"/>
    <w:rsid w:val="00AE3803"/>
    <w:rsid w:val="00AF4829"/>
    <w:rsid w:val="00AF4833"/>
    <w:rsid w:val="00B10635"/>
    <w:rsid w:val="00B23E83"/>
    <w:rsid w:val="00B31C8C"/>
    <w:rsid w:val="00B43C5E"/>
    <w:rsid w:val="00B50CDB"/>
    <w:rsid w:val="00B51BEA"/>
    <w:rsid w:val="00B57273"/>
    <w:rsid w:val="00B776BA"/>
    <w:rsid w:val="00B83A94"/>
    <w:rsid w:val="00B964E9"/>
    <w:rsid w:val="00BB021F"/>
    <w:rsid w:val="00BE760E"/>
    <w:rsid w:val="00BF1AFD"/>
    <w:rsid w:val="00BF71ED"/>
    <w:rsid w:val="00C10C36"/>
    <w:rsid w:val="00C13AF8"/>
    <w:rsid w:val="00C13C0E"/>
    <w:rsid w:val="00C1442A"/>
    <w:rsid w:val="00C23905"/>
    <w:rsid w:val="00C26E48"/>
    <w:rsid w:val="00C33FB5"/>
    <w:rsid w:val="00C43150"/>
    <w:rsid w:val="00C61DE1"/>
    <w:rsid w:val="00C640B6"/>
    <w:rsid w:val="00C640DD"/>
    <w:rsid w:val="00C65055"/>
    <w:rsid w:val="00C822A2"/>
    <w:rsid w:val="00C92C6C"/>
    <w:rsid w:val="00C93F85"/>
    <w:rsid w:val="00C94A02"/>
    <w:rsid w:val="00CB507B"/>
    <w:rsid w:val="00CD76EE"/>
    <w:rsid w:val="00CE648E"/>
    <w:rsid w:val="00CF3A49"/>
    <w:rsid w:val="00D222F8"/>
    <w:rsid w:val="00D41DC2"/>
    <w:rsid w:val="00D4465B"/>
    <w:rsid w:val="00D86CB3"/>
    <w:rsid w:val="00D91BEC"/>
    <w:rsid w:val="00D960EB"/>
    <w:rsid w:val="00D96334"/>
    <w:rsid w:val="00DA25B2"/>
    <w:rsid w:val="00DA5F56"/>
    <w:rsid w:val="00DB5D06"/>
    <w:rsid w:val="00DD253A"/>
    <w:rsid w:val="00DF1BAA"/>
    <w:rsid w:val="00DF4FAB"/>
    <w:rsid w:val="00DF6A3D"/>
    <w:rsid w:val="00E0244E"/>
    <w:rsid w:val="00E0259C"/>
    <w:rsid w:val="00E03BA4"/>
    <w:rsid w:val="00E17ABE"/>
    <w:rsid w:val="00E3612E"/>
    <w:rsid w:val="00E459B3"/>
    <w:rsid w:val="00E55DCA"/>
    <w:rsid w:val="00E67CCE"/>
    <w:rsid w:val="00E7735A"/>
    <w:rsid w:val="00E828BA"/>
    <w:rsid w:val="00E87DBB"/>
    <w:rsid w:val="00E9335B"/>
    <w:rsid w:val="00EA6642"/>
    <w:rsid w:val="00EC3897"/>
    <w:rsid w:val="00ED0931"/>
    <w:rsid w:val="00ED5C3C"/>
    <w:rsid w:val="00ED6003"/>
    <w:rsid w:val="00F17C68"/>
    <w:rsid w:val="00F207FE"/>
    <w:rsid w:val="00F47204"/>
    <w:rsid w:val="00F52D19"/>
    <w:rsid w:val="00F71EFE"/>
    <w:rsid w:val="00F83B8A"/>
    <w:rsid w:val="00F8552F"/>
    <w:rsid w:val="00FA5608"/>
    <w:rsid w:val="00FB00B4"/>
    <w:rsid w:val="00FB0823"/>
    <w:rsid w:val="00FC548B"/>
    <w:rsid w:val="00FC6A01"/>
    <w:rsid w:val="00FC6BBF"/>
    <w:rsid w:val="00FD4A88"/>
    <w:rsid w:val="00FD6604"/>
    <w:rsid w:val="00FE372A"/>
    <w:rsid w:val="00FF176C"/>
    <w:rsid w:val="00FF653A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72"/>
    <w:pPr>
      <w:ind w:left="720"/>
      <w:contextualSpacing/>
    </w:pPr>
    <w:rPr>
      <w:rFonts w:ascii="Calibri" w:eastAsia="Calibri" w:hAnsi="Calibri" w:cs="Times New Roman"/>
      <w:sz w:val="24"/>
    </w:rPr>
  </w:style>
  <w:style w:type="character" w:styleId="a4">
    <w:name w:val="Hyperlink"/>
    <w:uiPriority w:val="99"/>
    <w:unhideWhenUsed/>
    <w:rsid w:val="009F6872"/>
    <w:rPr>
      <w:color w:val="0563C1"/>
      <w:u w:val="single"/>
    </w:rPr>
  </w:style>
  <w:style w:type="paragraph" w:customStyle="1" w:styleId="TextBody">
    <w:name w:val="Text Body"/>
    <w:basedOn w:val="a"/>
    <w:uiPriority w:val="99"/>
    <w:rsid w:val="009F6872"/>
    <w:pPr>
      <w:widowControl w:val="0"/>
      <w:suppressAutoHyphens/>
      <w:spacing w:after="140" w:line="240" w:lineRule="auto"/>
      <w:jc w:val="both"/>
    </w:pPr>
    <w:rPr>
      <w:rFonts w:ascii="Times New Roman" w:eastAsia="Droid Sans Fallback" w:hAnsi="Times New Roman" w:cs="FreeSans"/>
      <w:sz w:val="24"/>
      <w:szCs w:val="20"/>
      <w:lang w:eastAsia="ru-RU"/>
    </w:rPr>
  </w:style>
  <w:style w:type="table" w:styleId="a5">
    <w:name w:val="Table Grid"/>
    <w:basedOn w:val="a1"/>
    <w:uiPriority w:val="39"/>
    <w:rsid w:val="00B5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Таблица простая 11"/>
    <w:basedOn w:val="a1"/>
    <w:uiPriority w:val="41"/>
    <w:rsid w:val="008E46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FD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60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7648D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648D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648D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D3BA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D3BA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D3BA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3BA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D3BA3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2F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F291A"/>
  </w:style>
  <w:style w:type="paragraph" w:styleId="af2">
    <w:name w:val="footer"/>
    <w:basedOn w:val="a"/>
    <w:link w:val="af3"/>
    <w:uiPriority w:val="99"/>
    <w:unhideWhenUsed/>
    <w:rsid w:val="002F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F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72"/>
    <w:pPr>
      <w:ind w:left="720"/>
      <w:contextualSpacing/>
    </w:pPr>
    <w:rPr>
      <w:rFonts w:ascii="Calibri" w:eastAsia="Calibri" w:hAnsi="Calibri" w:cs="Times New Roman"/>
      <w:sz w:val="24"/>
    </w:rPr>
  </w:style>
  <w:style w:type="character" w:styleId="a4">
    <w:name w:val="Hyperlink"/>
    <w:uiPriority w:val="99"/>
    <w:unhideWhenUsed/>
    <w:rsid w:val="009F6872"/>
    <w:rPr>
      <w:color w:val="0563C1"/>
      <w:u w:val="single"/>
    </w:rPr>
  </w:style>
  <w:style w:type="paragraph" w:customStyle="1" w:styleId="TextBody">
    <w:name w:val="Text Body"/>
    <w:basedOn w:val="a"/>
    <w:uiPriority w:val="99"/>
    <w:rsid w:val="009F6872"/>
    <w:pPr>
      <w:widowControl w:val="0"/>
      <w:suppressAutoHyphens/>
      <w:spacing w:after="140" w:line="240" w:lineRule="auto"/>
      <w:jc w:val="both"/>
    </w:pPr>
    <w:rPr>
      <w:rFonts w:ascii="Times New Roman" w:eastAsia="Droid Sans Fallback" w:hAnsi="Times New Roman" w:cs="FreeSans"/>
      <w:sz w:val="24"/>
      <w:szCs w:val="20"/>
      <w:lang w:eastAsia="ru-RU"/>
    </w:rPr>
  </w:style>
  <w:style w:type="table" w:styleId="a5">
    <w:name w:val="Table Grid"/>
    <w:basedOn w:val="a1"/>
    <w:uiPriority w:val="39"/>
    <w:rsid w:val="00B5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Таблица простая 11"/>
    <w:basedOn w:val="a1"/>
    <w:uiPriority w:val="41"/>
    <w:rsid w:val="008E46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FD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60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7648D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648D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648D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D3BA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D3BA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D3BA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3BA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D3BA3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2F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F291A"/>
  </w:style>
  <w:style w:type="paragraph" w:styleId="af2">
    <w:name w:val="footer"/>
    <w:basedOn w:val="a"/>
    <w:link w:val="af3"/>
    <w:uiPriority w:val="99"/>
    <w:unhideWhenUsed/>
    <w:rsid w:val="002F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F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4094-13DD-41C4-B19D-3F95B0D3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Меджидов Никамагомед Магомедгаджиевич</cp:lastModifiedBy>
  <cp:revision>3</cp:revision>
  <cp:lastPrinted>2019-10-10T14:49:00Z</cp:lastPrinted>
  <dcterms:created xsi:type="dcterms:W3CDTF">2022-08-25T11:02:00Z</dcterms:created>
  <dcterms:modified xsi:type="dcterms:W3CDTF">2022-08-31T11:28:00Z</dcterms:modified>
</cp:coreProperties>
</file>